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CD4D" w14:textId="6F798EA0" w:rsidR="008A2A47" w:rsidRDefault="00B376D2" w:rsidP="00B376D2">
      <w:pPr>
        <w:pStyle w:val="Title"/>
        <w:jc w:val="center"/>
      </w:pPr>
      <w:r>
        <w:t>Lay Formation Program</w:t>
      </w:r>
    </w:p>
    <w:p w14:paraId="2561876A" w14:textId="2994A794" w:rsidR="00B376D2" w:rsidRDefault="00B376D2" w:rsidP="00B376D2"/>
    <w:p w14:paraId="46EDA9D7" w14:textId="2A09ECB8" w:rsidR="00B376D2" w:rsidRPr="00B376D2" w:rsidRDefault="00B376D2" w:rsidP="00B376D2">
      <w:r>
        <w:t xml:space="preserve">Beginning this fall our eparchy is starting a program for everyone and anyone to </w:t>
      </w:r>
      <w:proofErr w:type="gramStart"/>
      <w:r>
        <w:t>more intensely learn their faith</w:t>
      </w:r>
      <w:proofErr w:type="gramEnd"/>
      <w:r>
        <w:t>. It is our goal to equip people so that they can better live out their lives in the family of God. It is my hope that many, if not most, of our parishioners consider being part of this program. Each of us is truly called by God to serve Him. These vocations are numerous. Some of us might be called to teach our children, others might be called to physically look after our building, some might lead on the Parish Pastoral Council, and others might work with the neighbours both fortunate and less fortunate. God calls everyone to holiness. Today I am planting this seed for you. I hope you nurture it.</w:t>
      </w:r>
      <w:r>
        <w:t xml:space="preserve"> Contact your parish priest today to see how you can get involved. </w:t>
      </w:r>
    </w:p>
    <w:sectPr w:rsidR="00B376D2" w:rsidRPr="00B376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D2"/>
    <w:rsid w:val="008A2A47"/>
    <w:rsid w:val="00B376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B124"/>
  <w15:chartTrackingRefBased/>
  <w15:docId w15:val="{1601FD2C-C858-4F46-9CC0-CE5765E6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76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6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windsor</dc:creator>
  <cp:keywords/>
  <dc:description/>
  <cp:lastModifiedBy>ben windsor</cp:lastModifiedBy>
  <cp:revision>1</cp:revision>
  <dcterms:created xsi:type="dcterms:W3CDTF">2021-04-19T16:41:00Z</dcterms:created>
  <dcterms:modified xsi:type="dcterms:W3CDTF">2021-04-19T16:51:00Z</dcterms:modified>
</cp:coreProperties>
</file>